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BD" w:rsidRPr="00FC0561" w:rsidRDefault="00FC0561" w:rsidP="00A60CBD">
      <w:pPr>
        <w:pStyle w:val="NormalWeb"/>
        <w:shd w:val="clear" w:color="auto" w:fill="FFFFFF"/>
        <w:jc w:val="center"/>
        <w:rPr>
          <w:rFonts w:ascii="Kristen ITC" w:hAnsi="Kristen ITC"/>
          <w:b/>
          <w:sz w:val="44"/>
          <w:szCs w:val="44"/>
          <w:u w:val="single"/>
        </w:rPr>
      </w:pPr>
      <w:r w:rsidRPr="00FC0561">
        <w:rPr>
          <w:rFonts w:ascii="Kristen ITC" w:hAnsi="Kristen ITC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74875" cy="2354580"/>
            <wp:effectExtent l="19050" t="0" r="0" b="0"/>
            <wp:wrapSquare wrapText="bothSides"/>
            <wp:docPr id="2" name="Picture 1" descr="which 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ch way.jpg"/>
                    <pic:cNvPicPr/>
                  </pic:nvPicPr>
                  <pic:blipFill>
                    <a:blip r:embed="rId7" cstate="print"/>
                    <a:srcRect l="14162" r="9478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CBD" w:rsidRPr="00FC0561">
        <w:rPr>
          <w:rFonts w:ascii="Kristen ITC" w:hAnsi="Kristen ITC"/>
          <w:b/>
          <w:sz w:val="44"/>
          <w:szCs w:val="44"/>
          <w:u w:val="single"/>
        </w:rPr>
        <w:t xml:space="preserve"> Science Safety</w:t>
      </w:r>
    </w:p>
    <w:p w:rsidR="00FC0561" w:rsidRPr="00FC0561" w:rsidRDefault="006F273C" w:rsidP="00FC0561">
      <w:pPr>
        <w:pStyle w:val="NormalWeb"/>
        <w:shd w:val="clear" w:color="auto" w:fill="FFFFFF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Directions about safety</w:t>
      </w:r>
      <w:r w:rsidR="00FC0561" w:rsidRPr="00FC0561">
        <w:rPr>
          <w:rFonts w:ascii="Kristen ITC" w:hAnsi="Kristen ITC"/>
          <w:sz w:val="32"/>
          <w:szCs w:val="32"/>
        </w:rPr>
        <w:t xml:space="preserve"> make sure everyone is safe &amp; on the same path.  A lost scientist is a disaster waiting to happen!  Before you begin any science experiment, review the safety </w:t>
      </w:r>
      <w:r w:rsidR="001E6780">
        <w:rPr>
          <w:rFonts w:ascii="Kristen ITC" w:hAnsi="Kristen ITC"/>
          <w:sz w:val="32"/>
          <w:szCs w:val="32"/>
        </w:rPr>
        <w:t>steps</w:t>
      </w:r>
      <w:r w:rsidR="00FC0561" w:rsidRPr="00FC0561">
        <w:rPr>
          <w:rFonts w:ascii="Kristen ITC" w:hAnsi="Kristen ITC"/>
          <w:sz w:val="32"/>
          <w:szCs w:val="32"/>
        </w:rPr>
        <w:t>.</w:t>
      </w:r>
    </w:p>
    <w:p w:rsidR="00FC0561" w:rsidRPr="00FC0561" w:rsidRDefault="00FC0561" w:rsidP="00A60CBD">
      <w:pPr>
        <w:pStyle w:val="NormalWeb"/>
        <w:shd w:val="clear" w:color="auto" w:fill="FFFFFF"/>
        <w:jc w:val="center"/>
        <w:rPr>
          <w:rFonts w:ascii="Kristen ITC" w:hAnsi="Kristen ITC"/>
          <w:sz w:val="32"/>
          <w:szCs w:val="32"/>
        </w:rPr>
      </w:pPr>
    </w:p>
    <w:p w:rsidR="00FC0561" w:rsidRPr="00FC0561" w:rsidRDefault="00FC0561" w:rsidP="00FC0561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Kristen ITC" w:hAnsi="Kristen ITC"/>
          <w:sz w:val="32"/>
          <w:szCs w:val="32"/>
        </w:rPr>
      </w:pPr>
      <w:r w:rsidRPr="00FC0561">
        <w:rPr>
          <w:rFonts w:ascii="Kristen ITC" w:hAnsi="Kristen ITC"/>
          <w:sz w:val="32"/>
          <w:szCs w:val="32"/>
        </w:rPr>
        <w:t>Eating and drinking in the laboratory is not allowed.</w:t>
      </w:r>
    </w:p>
    <w:p w:rsidR="00A60CBD" w:rsidRPr="00FC0561" w:rsidRDefault="00A60CBD" w:rsidP="00FC0561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Kristen ITC" w:hAnsi="Kristen ITC"/>
          <w:sz w:val="32"/>
          <w:szCs w:val="32"/>
        </w:rPr>
      </w:pPr>
      <w:r w:rsidRPr="00FC0561">
        <w:rPr>
          <w:rFonts w:ascii="Kristen ITC" w:hAnsi="Kristen ITC"/>
          <w:sz w:val="32"/>
          <w:szCs w:val="32"/>
        </w:rPr>
        <w:t xml:space="preserve">Follow all instructions carefully. </w:t>
      </w:r>
      <w:r w:rsidR="00FC0561">
        <w:rPr>
          <w:rFonts w:ascii="Kristen ITC" w:hAnsi="Kristen ITC"/>
          <w:sz w:val="32"/>
          <w:szCs w:val="32"/>
        </w:rPr>
        <w:t>If you're uncertain, ASK!</w:t>
      </w:r>
    </w:p>
    <w:p w:rsidR="00FC0561" w:rsidRPr="00FC0561" w:rsidRDefault="00FC0561" w:rsidP="00FC0561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Kristen ITC" w:hAnsi="Kristen ITC"/>
          <w:sz w:val="32"/>
          <w:szCs w:val="32"/>
        </w:rPr>
      </w:pPr>
      <w:r w:rsidRPr="00FC0561">
        <w:rPr>
          <w:rFonts w:ascii="Kristen ITC" w:hAnsi="Kristen ITC"/>
          <w:sz w:val="32"/>
          <w:szCs w:val="32"/>
        </w:rPr>
        <w:t>Safety goggles must be worn to protect your eyes.</w:t>
      </w:r>
    </w:p>
    <w:p w:rsidR="00FC0561" w:rsidRPr="00FC0561" w:rsidRDefault="00FC0561" w:rsidP="00FC0561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Kristen ITC" w:hAnsi="Kristen ITC"/>
          <w:sz w:val="32"/>
          <w:szCs w:val="32"/>
        </w:rPr>
      </w:pPr>
      <w:r w:rsidRPr="00FC0561">
        <w:rPr>
          <w:rFonts w:ascii="Kristen ITC" w:hAnsi="Kristen ITC"/>
          <w:sz w:val="32"/>
          <w:szCs w:val="32"/>
        </w:rPr>
        <w:t>Long hair must be tied back.</w:t>
      </w:r>
    </w:p>
    <w:p w:rsidR="00A60CBD" w:rsidRPr="00FC0561" w:rsidRDefault="00A60CBD" w:rsidP="00A60CBD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Kristen ITC" w:hAnsi="Kristen ITC"/>
          <w:sz w:val="32"/>
          <w:szCs w:val="32"/>
        </w:rPr>
      </w:pPr>
      <w:r w:rsidRPr="00FC0561">
        <w:rPr>
          <w:rFonts w:ascii="Kristen ITC" w:hAnsi="Kristen ITC"/>
          <w:sz w:val="32"/>
          <w:szCs w:val="32"/>
        </w:rPr>
        <w:t>Leave all your belongings off the lab table.</w:t>
      </w:r>
      <w:r w:rsidRPr="00FC0561">
        <w:rPr>
          <w:rStyle w:val="apple-converted-space"/>
          <w:rFonts w:ascii="Kristen ITC" w:hAnsi="Kristen ITC"/>
          <w:sz w:val="32"/>
          <w:szCs w:val="32"/>
        </w:rPr>
        <w:t> </w:t>
      </w:r>
    </w:p>
    <w:p w:rsidR="00A60CBD" w:rsidRPr="00FC0561" w:rsidRDefault="00A60CBD" w:rsidP="00A60CBD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Kristen ITC" w:hAnsi="Kristen ITC"/>
          <w:sz w:val="32"/>
          <w:szCs w:val="32"/>
        </w:rPr>
      </w:pPr>
      <w:r w:rsidRPr="00FC0561">
        <w:rPr>
          <w:rFonts w:ascii="Kristen ITC" w:hAnsi="Kristen ITC"/>
          <w:sz w:val="32"/>
          <w:szCs w:val="32"/>
        </w:rPr>
        <w:t>To avoid accidents, always walk.</w:t>
      </w:r>
    </w:p>
    <w:p w:rsidR="00A60CBD" w:rsidRPr="00FC0561" w:rsidRDefault="00A60CBD" w:rsidP="00A60CBD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Kristen ITC" w:hAnsi="Kristen ITC"/>
          <w:sz w:val="32"/>
          <w:szCs w:val="32"/>
        </w:rPr>
      </w:pPr>
      <w:r w:rsidRPr="00FC0561">
        <w:rPr>
          <w:rFonts w:ascii="Kristen ITC" w:hAnsi="Kristen ITC"/>
          <w:sz w:val="32"/>
          <w:szCs w:val="32"/>
        </w:rPr>
        <w:t>When leaving a lab station, push chairs in.</w:t>
      </w:r>
    </w:p>
    <w:p w:rsidR="00A60CBD" w:rsidRPr="00FC0561" w:rsidRDefault="00A60CBD" w:rsidP="00A60CBD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="Kristen ITC" w:hAnsi="Kristen ITC"/>
          <w:sz w:val="32"/>
          <w:szCs w:val="32"/>
        </w:rPr>
      </w:pPr>
      <w:r w:rsidRPr="00FC0561">
        <w:rPr>
          <w:rFonts w:ascii="Kristen ITC" w:hAnsi="Kristen ITC"/>
          <w:sz w:val="32"/>
          <w:szCs w:val="32"/>
        </w:rPr>
        <w:t>Speak in a voice that can only be heard by your lab partners.</w:t>
      </w:r>
    </w:p>
    <w:p w:rsidR="00FC0561" w:rsidRPr="00FC0561" w:rsidRDefault="00FC0561" w:rsidP="00FC0561">
      <w:pPr>
        <w:pStyle w:val="NormalWeb"/>
        <w:numPr>
          <w:ilvl w:val="0"/>
          <w:numId w:val="6"/>
        </w:numPr>
        <w:shd w:val="clear" w:color="auto" w:fill="FFFFFF"/>
        <w:rPr>
          <w:rFonts w:ascii="Kristen ITC" w:hAnsi="Kristen ITC"/>
          <w:sz w:val="32"/>
          <w:szCs w:val="32"/>
        </w:rPr>
      </w:pPr>
      <w:r w:rsidRPr="00FC0561">
        <w:rPr>
          <w:rFonts w:ascii="Kristen ITC" w:hAnsi="Kristen ITC"/>
          <w:sz w:val="32"/>
          <w:szCs w:val="32"/>
        </w:rPr>
        <w:t xml:space="preserve">Clean up.  Put away all your equipment. clean your lab table.  </w:t>
      </w:r>
      <w:r w:rsidR="00A60CBD" w:rsidRPr="00FC0561">
        <w:rPr>
          <w:rFonts w:ascii="Kristen ITC" w:hAnsi="Kristen ITC"/>
          <w:sz w:val="32"/>
          <w:szCs w:val="32"/>
        </w:rPr>
        <w:t>Place waste materials in the correct containers.</w:t>
      </w:r>
    </w:p>
    <w:p w:rsidR="007C73A7" w:rsidRDefault="007C73A7" w:rsidP="00FC0561">
      <w:pPr>
        <w:pStyle w:val="NormalWeb"/>
        <w:shd w:val="clear" w:color="auto" w:fill="FFFFFF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91410" cy="1776730"/>
            <wp:effectExtent l="685800" t="95250" r="85090" b="109220"/>
            <wp:wrapSquare wrapText="bothSides"/>
            <wp:docPr id="5" name="Picture 4" descr="safe 1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1st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432" r="2567" b="1196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7673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C0561" w:rsidRPr="00FC0561">
        <w:rPr>
          <w:rFonts w:ascii="Kristen ITC" w:hAnsi="Kristen ITC"/>
          <w:sz w:val="32"/>
          <w:szCs w:val="32"/>
        </w:rPr>
        <w:t xml:space="preserve">  10. </w:t>
      </w:r>
      <w:r w:rsidR="00A60CBD" w:rsidRPr="00FC0561">
        <w:rPr>
          <w:rFonts w:ascii="Kristen ITC" w:hAnsi="Kristen ITC"/>
          <w:sz w:val="32"/>
          <w:szCs w:val="32"/>
        </w:rPr>
        <w:t>Wash your hands.</w:t>
      </w:r>
    </w:p>
    <w:p w:rsidR="00A60CBD" w:rsidRPr="00FC0561" w:rsidRDefault="00A60CBD" w:rsidP="00FC0561">
      <w:pPr>
        <w:pStyle w:val="NormalWeb"/>
        <w:shd w:val="clear" w:color="auto" w:fill="FFFFFF"/>
        <w:rPr>
          <w:rFonts w:ascii="Kristen ITC" w:hAnsi="Kristen ITC"/>
          <w:sz w:val="32"/>
          <w:szCs w:val="32"/>
        </w:rPr>
      </w:pPr>
    </w:p>
    <w:sectPr w:rsidR="00A60CBD" w:rsidRPr="00FC0561" w:rsidSect="002E2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B2" w:rsidRDefault="003561B2" w:rsidP="008B19BF">
      <w:pPr>
        <w:spacing w:after="0" w:line="240" w:lineRule="auto"/>
      </w:pPr>
      <w:r>
        <w:separator/>
      </w:r>
    </w:p>
  </w:endnote>
  <w:end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B2" w:rsidRDefault="003561B2" w:rsidP="008B19BF">
      <w:pPr>
        <w:spacing w:after="0" w:line="240" w:lineRule="auto"/>
      </w:pPr>
      <w:r>
        <w:separator/>
      </w:r>
    </w:p>
  </w:footnote>
  <w:foot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CE8"/>
    <w:multiLevelType w:val="hybridMultilevel"/>
    <w:tmpl w:val="D0365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BC9"/>
    <w:multiLevelType w:val="hybridMultilevel"/>
    <w:tmpl w:val="70F6E614"/>
    <w:lvl w:ilvl="0" w:tplc="C2E07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049B"/>
    <w:multiLevelType w:val="hybridMultilevel"/>
    <w:tmpl w:val="C6124CB4"/>
    <w:lvl w:ilvl="0" w:tplc="7E6098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BF5"/>
    <w:multiLevelType w:val="hybridMultilevel"/>
    <w:tmpl w:val="83C6B9E8"/>
    <w:lvl w:ilvl="0" w:tplc="7E609856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40BC"/>
    <w:multiLevelType w:val="hybridMultilevel"/>
    <w:tmpl w:val="2E6E8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5216"/>
    <w:multiLevelType w:val="hybridMultilevel"/>
    <w:tmpl w:val="B478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B19BF"/>
    <w:rsid w:val="00070CA3"/>
    <w:rsid w:val="001E5FB5"/>
    <w:rsid w:val="001E6780"/>
    <w:rsid w:val="002851C0"/>
    <w:rsid w:val="002E2A78"/>
    <w:rsid w:val="003561B2"/>
    <w:rsid w:val="00397C13"/>
    <w:rsid w:val="004522AD"/>
    <w:rsid w:val="005F679C"/>
    <w:rsid w:val="006F273C"/>
    <w:rsid w:val="007C73A7"/>
    <w:rsid w:val="0081502D"/>
    <w:rsid w:val="008B19BF"/>
    <w:rsid w:val="00903F38"/>
    <w:rsid w:val="00915956"/>
    <w:rsid w:val="00930A90"/>
    <w:rsid w:val="00A60CBD"/>
    <w:rsid w:val="00AB3AE0"/>
    <w:rsid w:val="00AF025C"/>
    <w:rsid w:val="00B071E8"/>
    <w:rsid w:val="00BC4725"/>
    <w:rsid w:val="00CB5CCB"/>
    <w:rsid w:val="00F264DC"/>
    <w:rsid w:val="00F57AEE"/>
    <w:rsid w:val="00F84037"/>
    <w:rsid w:val="00FB5F37"/>
    <w:rsid w:val="00F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5</cp:revision>
  <dcterms:created xsi:type="dcterms:W3CDTF">2012-09-08T23:53:00Z</dcterms:created>
  <dcterms:modified xsi:type="dcterms:W3CDTF">2012-09-09T13:32:00Z</dcterms:modified>
</cp:coreProperties>
</file>