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F3" w:rsidRPr="009F4ED6" w:rsidRDefault="00407900" w:rsidP="00A438F3">
      <w:pPr>
        <w:jc w:val="center"/>
        <w:rPr>
          <w:color w:val="000000"/>
          <w:sz w:val="28"/>
          <w:szCs w:val="28"/>
          <w:shd w:val="clear" w:color="auto" w:fill="FFFFFF"/>
        </w:rPr>
      </w:pPr>
      <w:r w:rsidRPr="009F4ED6">
        <w:rPr>
          <w:color w:val="000000"/>
          <w:sz w:val="28"/>
          <w:szCs w:val="28"/>
          <w:shd w:val="clear" w:color="auto" w:fill="FFFFFF"/>
        </w:rPr>
        <w:t>Leonardo DaVinci's Vitruvian Man</w:t>
      </w:r>
    </w:p>
    <w:p w:rsidR="00A438F3" w:rsidRPr="009F4ED6" w:rsidRDefault="00A438F3" w:rsidP="00A438F3">
      <w:pPr>
        <w:rPr>
          <w:color w:val="000000"/>
          <w:sz w:val="28"/>
          <w:szCs w:val="28"/>
          <w:shd w:val="clear" w:color="auto" w:fill="FFFFFF"/>
        </w:rPr>
      </w:pPr>
      <w:r w:rsidRPr="009F4ED6">
        <w:rPr>
          <w:color w:val="000000"/>
          <w:sz w:val="28"/>
          <w:szCs w:val="28"/>
          <w:shd w:val="clear" w:color="auto" w:fill="FFFFFF"/>
        </w:rPr>
        <w:t xml:space="preserve">QUESTION:  </w:t>
      </w:r>
      <w:r w:rsidRPr="009F4ED6">
        <w:rPr>
          <w:rFonts w:ascii="Garamond" w:hAnsi="Garamond"/>
          <w:color w:val="000000"/>
          <w:sz w:val="28"/>
          <w:szCs w:val="28"/>
          <w:shd w:val="clear" w:color="auto" w:fill="FFFFFF"/>
        </w:rPr>
        <w:t>How does your height compare to your arm span?  Are you a square, a wide rectangle or a tall rectangle?</w:t>
      </w:r>
      <w:r w:rsidR="00D55DB6" w:rsidRPr="009F4ED6">
        <w:rPr>
          <w:rFonts w:ascii="Garamond" w:hAnsi="Garamond"/>
          <w:color w:val="000000"/>
          <w:sz w:val="28"/>
          <w:szCs w:val="28"/>
          <w:shd w:val="clear" w:color="auto" w:fill="FFFFFF"/>
        </w:rPr>
        <w:t xml:space="preserve">  How do you compare to your classmates? Are Vitruvius &amp; DaVinci correct?</w:t>
      </w:r>
    </w:p>
    <w:p w:rsidR="00A438F3" w:rsidRPr="00E83974" w:rsidRDefault="0047047A" w:rsidP="00A438F3">
      <w:pPr>
        <w:rPr>
          <w:rFonts w:ascii="Garamond" w:hAnsi="Garamond"/>
          <w:color w:val="000000"/>
          <w:sz w:val="28"/>
          <w:szCs w:val="28"/>
          <w:shd w:val="clear" w:color="auto" w:fill="FFFFFF"/>
        </w:rPr>
      </w:pPr>
      <w:bookmarkStart w:id="0" w:name="_GoBack"/>
      <w:r w:rsidRPr="009F4ED6">
        <w:rPr>
          <w:noProof/>
          <w:color w:val="000000"/>
          <w:sz w:val="28"/>
          <w:szCs w:val="28"/>
        </w:rPr>
        <w:drawing>
          <wp:anchor distT="0" distB="0" distL="114300" distR="114300" simplePos="0" relativeHeight="251658240" behindDoc="0" locked="0" layoutInCell="1" allowOverlap="1">
            <wp:simplePos x="0" y="0"/>
            <wp:positionH relativeFrom="margin">
              <wp:posOffset>3572510</wp:posOffset>
            </wp:positionH>
            <wp:positionV relativeFrom="margin">
              <wp:posOffset>1828800</wp:posOffset>
            </wp:positionV>
            <wp:extent cx="3284855" cy="3295015"/>
            <wp:effectExtent l="171450" t="133350" r="353695" b="305435"/>
            <wp:wrapSquare wrapText="bothSides"/>
            <wp:docPr id="9" name="Picture 1" descr="http://www.edalabs.com/images/vitruvian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alabs.com/images/vitruvianman.jpg"/>
                    <pic:cNvPicPr>
                      <a:picLocks noChangeAspect="1" noChangeArrowheads="1"/>
                    </pic:cNvPicPr>
                  </pic:nvPicPr>
                  <pic:blipFill>
                    <a:blip r:embed="rId7" cstate="print"/>
                    <a:srcRect/>
                    <a:stretch>
                      <a:fillRect/>
                    </a:stretch>
                  </pic:blipFill>
                  <pic:spPr bwMode="auto">
                    <a:xfrm>
                      <a:off x="0" y="0"/>
                      <a:ext cx="3284855" cy="3295015"/>
                    </a:xfrm>
                    <a:prstGeom prst="rect">
                      <a:avLst/>
                    </a:prstGeom>
                    <a:ln>
                      <a:noFill/>
                    </a:ln>
                    <a:effectLst>
                      <a:outerShdw blurRad="292100" dist="139700" dir="2700000" algn="tl" rotWithShape="0">
                        <a:srgbClr val="333333">
                          <a:alpha val="65000"/>
                        </a:srgbClr>
                      </a:outerShdw>
                    </a:effectLst>
                  </pic:spPr>
                </pic:pic>
              </a:graphicData>
            </a:graphic>
          </wp:anchor>
        </w:drawing>
      </w:r>
      <w:bookmarkEnd w:id="0"/>
      <w:r w:rsidR="00A438F3" w:rsidRPr="009F4ED6">
        <w:rPr>
          <w:color w:val="000000"/>
          <w:sz w:val="28"/>
          <w:szCs w:val="28"/>
          <w:shd w:val="clear" w:color="auto" w:fill="FFFFFF"/>
        </w:rPr>
        <w:t xml:space="preserve">RESEARCH:  </w:t>
      </w:r>
      <w:r w:rsidR="00E83974">
        <w:rPr>
          <w:rFonts w:ascii="Garamond" w:hAnsi="Garamond"/>
          <w:color w:val="000000"/>
          <w:sz w:val="28"/>
          <w:szCs w:val="28"/>
          <w:shd w:val="clear" w:color="auto" w:fill="FFFFFF"/>
        </w:rPr>
        <w:t>View power point on DaVinci.  L</w:t>
      </w:r>
      <w:r w:rsidR="00A438F3" w:rsidRPr="009F4ED6">
        <w:rPr>
          <w:rFonts w:ascii="Garamond" w:hAnsi="Garamond"/>
          <w:color w:val="000000"/>
          <w:sz w:val="28"/>
          <w:szCs w:val="28"/>
          <w:shd w:val="clear" w:color="auto" w:fill="FFFFFF"/>
        </w:rPr>
        <w:t xml:space="preserve">eonardo DaVinci's Vitruvian Man states that </w:t>
      </w:r>
      <w:r w:rsidR="00A438F3" w:rsidRPr="009F4ED6">
        <w:rPr>
          <w:rFonts w:ascii="Garamond" w:hAnsi="Garamond"/>
          <w:sz w:val="28"/>
          <w:szCs w:val="28"/>
        </w:rPr>
        <w:t>Vitruvius, the architect, says in his work on architecture that the measurements of the human body are distributed by Nature as follows that is that:</w:t>
      </w:r>
    </w:p>
    <w:p w:rsidR="0047047A" w:rsidRPr="009F4ED6" w:rsidRDefault="0047047A" w:rsidP="0047047A">
      <w:pPr>
        <w:pStyle w:val="ListParagraph"/>
        <w:numPr>
          <w:ilvl w:val="0"/>
          <w:numId w:val="2"/>
        </w:numPr>
        <w:rPr>
          <w:rFonts w:ascii="Garamond" w:hAnsi="Garamond"/>
          <w:sz w:val="28"/>
          <w:szCs w:val="28"/>
        </w:rPr>
      </w:pPr>
      <w:r w:rsidRPr="009F4ED6">
        <w:rPr>
          <w:rFonts w:ascii="Garamond" w:hAnsi="Garamond"/>
          <w:sz w:val="28"/>
          <w:szCs w:val="28"/>
        </w:rPr>
        <w:t>4 fingers make 1 palm</w:t>
      </w:r>
    </w:p>
    <w:p w:rsidR="0047047A" w:rsidRPr="009F4ED6" w:rsidRDefault="0047047A" w:rsidP="0047047A">
      <w:pPr>
        <w:pStyle w:val="ListParagraph"/>
        <w:numPr>
          <w:ilvl w:val="0"/>
          <w:numId w:val="2"/>
        </w:numPr>
        <w:rPr>
          <w:rFonts w:ascii="Garamond" w:hAnsi="Garamond"/>
          <w:sz w:val="28"/>
          <w:szCs w:val="28"/>
        </w:rPr>
      </w:pPr>
      <w:r w:rsidRPr="009F4ED6">
        <w:rPr>
          <w:rFonts w:ascii="Garamond" w:hAnsi="Garamond"/>
          <w:sz w:val="28"/>
          <w:szCs w:val="28"/>
        </w:rPr>
        <w:t>4 palms make 1 foot</w:t>
      </w:r>
    </w:p>
    <w:p w:rsidR="0047047A" w:rsidRPr="009F4ED6" w:rsidRDefault="0047047A" w:rsidP="0047047A">
      <w:pPr>
        <w:pStyle w:val="ListParagraph"/>
        <w:numPr>
          <w:ilvl w:val="0"/>
          <w:numId w:val="2"/>
        </w:numPr>
        <w:rPr>
          <w:rFonts w:ascii="Garamond" w:hAnsi="Garamond"/>
          <w:sz w:val="28"/>
          <w:szCs w:val="28"/>
        </w:rPr>
      </w:pPr>
      <w:r w:rsidRPr="009F4ED6">
        <w:rPr>
          <w:rFonts w:ascii="Garamond" w:hAnsi="Garamond"/>
          <w:sz w:val="28"/>
          <w:szCs w:val="28"/>
        </w:rPr>
        <w:t>6 palms make 1 cubit</w:t>
      </w:r>
    </w:p>
    <w:p w:rsidR="0047047A" w:rsidRPr="009F4ED6" w:rsidRDefault="0047047A" w:rsidP="0047047A">
      <w:pPr>
        <w:pStyle w:val="ListParagraph"/>
        <w:numPr>
          <w:ilvl w:val="0"/>
          <w:numId w:val="2"/>
        </w:numPr>
        <w:rPr>
          <w:rFonts w:ascii="Garamond" w:hAnsi="Garamond"/>
          <w:sz w:val="28"/>
          <w:szCs w:val="28"/>
        </w:rPr>
      </w:pPr>
      <w:r w:rsidRPr="009F4ED6">
        <w:rPr>
          <w:rFonts w:ascii="Garamond" w:hAnsi="Garamond"/>
          <w:sz w:val="28"/>
          <w:szCs w:val="28"/>
        </w:rPr>
        <w:t>4 cubits make a man's height</w:t>
      </w:r>
    </w:p>
    <w:p w:rsidR="0047047A" w:rsidRPr="009F4ED6" w:rsidRDefault="0047047A" w:rsidP="0047047A">
      <w:pPr>
        <w:pStyle w:val="ListParagraph"/>
        <w:numPr>
          <w:ilvl w:val="0"/>
          <w:numId w:val="2"/>
        </w:numPr>
        <w:rPr>
          <w:rFonts w:ascii="Garamond" w:hAnsi="Garamond"/>
          <w:sz w:val="28"/>
          <w:szCs w:val="28"/>
        </w:rPr>
      </w:pPr>
      <w:r w:rsidRPr="009F4ED6">
        <w:rPr>
          <w:rFonts w:ascii="Garamond" w:hAnsi="Garamond"/>
          <w:sz w:val="28"/>
          <w:szCs w:val="28"/>
        </w:rPr>
        <w:t>4 cubits make one pace</w:t>
      </w:r>
    </w:p>
    <w:p w:rsidR="0047047A" w:rsidRPr="009F4ED6" w:rsidRDefault="0047047A" w:rsidP="0047047A">
      <w:pPr>
        <w:pStyle w:val="ListParagraph"/>
        <w:numPr>
          <w:ilvl w:val="0"/>
          <w:numId w:val="2"/>
        </w:numPr>
        <w:rPr>
          <w:rFonts w:ascii="Garamond" w:hAnsi="Garamond"/>
          <w:sz w:val="28"/>
          <w:szCs w:val="28"/>
        </w:rPr>
      </w:pPr>
      <w:r w:rsidRPr="009F4ED6">
        <w:rPr>
          <w:rFonts w:ascii="Garamond" w:hAnsi="Garamond"/>
          <w:sz w:val="28"/>
          <w:szCs w:val="28"/>
        </w:rPr>
        <w:t>24 palms make a man</w:t>
      </w:r>
    </w:p>
    <w:p w:rsidR="0047047A" w:rsidRPr="009F4ED6" w:rsidRDefault="0047047A" w:rsidP="0047047A">
      <w:pPr>
        <w:pStyle w:val="ListParagraph"/>
        <w:numPr>
          <w:ilvl w:val="0"/>
          <w:numId w:val="2"/>
        </w:numPr>
        <w:rPr>
          <w:rFonts w:ascii="Garamond" w:hAnsi="Garamond"/>
          <w:sz w:val="28"/>
          <w:szCs w:val="28"/>
        </w:rPr>
      </w:pPr>
      <w:r w:rsidRPr="009F4ED6">
        <w:rPr>
          <w:rFonts w:ascii="Garamond" w:hAnsi="Garamond"/>
          <w:sz w:val="28"/>
          <w:szCs w:val="28"/>
        </w:rPr>
        <w:t>If you open your legs so much as to decrease your height 1/14 &amp; spread &amp; raise your arms till your middle fingers touch the level of the top of your head you must know that the centre of the outspread limbs will be in the navel &amp; the space between the legs will be an equilateral triangle</w:t>
      </w:r>
    </w:p>
    <w:p w:rsidR="0047047A" w:rsidRPr="009F4ED6" w:rsidRDefault="0047047A" w:rsidP="0047047A">
      <w:pPr>
        <w:pStyle w:val="ListParagraph"/>
        <w:numPr>
          <w:ilvl w:val="0"/>
          <w:numId w:val="2"/>
        </w:numPr>
        <w:rPr>
          <w:rFonts w:ascii="Garamond" w:hAnsi="Garamond"/>
          <w:sz w:val="28"/>
          <w:szCs w:val="28"/>
        </w:rPr>
      </w:pPr>
      <w:r w:rsidRPr="009F4ED6">
        <w:rPr>
          <w:rFonts w:ascii="Garamond" w:hAnsi="Garamond"/>
          <w:b/>
          <w:sz w:val="28"/>
          <w:szCs w:val="28"/>
        </w:rPr>
        <w:t>The length of a man's outspread arms is equal to his height.</w:t>
      </w:r>
    </w:p>
    <w:p w:rsidR="0047047A" w:rsidRPr="009F4ED6" w:rsidRDefault="0047047A" w:rsidP="0047047A">
      <w:pPr>
        <w:pStyle w:val="ListParagraph"/>
        <w:numPr>
          <w:ilvl w:val="0"/>
          <w:numId w:val="2"/>
        </w:numPr>
        <w:rPr>
          <w:rFonts w:ascii="Garamond" w:hAnsi="Garamond"/>
          <w:sz w:val="28"/>
          <w:szCs w:val="28"/>
        </w:rPr>
      </w:pPr>
      <w:r w:rsidRPr="009F4ED6">
        <w:rPr>
          <w:rFonts w:ascii="Garamond" w:hAnsi="Garamond"/>
          <w:sz w:val="28"/>
          <w:szCs w:val="28"/>
        </w:rPr>
        <w:t>etc…</w:t>
      </w:r>
    </w:p>
    <w:p w:rsidR="00662846" w:rsidRDefault="0047047A" w:rsidP="0047047A">
      <w:pPr>
        <w:ind w:left="41"/>
        <w:rPr>
          <w:rFonts w:ascii="Garamond" w:hAnsi="Garamond"/>
          <w:sz w:val="28"/>
          <w:szCs w:val="28"/>
        </w:rPr>
      </w:pPr>
      <w:r w:rsidRPr="009F4ED6">
        <w:rPr>
          <w:color w:val="000000"/>
          <w:sz w:val="28"/>
          <w:szCs w:val="28"/>
          <w:shd w:val="clear" w:color="auto" w:fill="FFFFFF"/>
        </w:rPr>
        <w:t>Hypothesis:</w:t>
      </w:r>
      <w:r w:rsidR="009F4ED6">
        <w:rPr>
          <w:rFonts w:ascii="Garamond" w:hAnsi="Garamond"/>
          <w:sz w:val="28"/>
          <w:szCs w:val="28"/>
        </w:rPr>
        <w:t xml:space="preserve"> _</w:t>
      </w:r>
      <w:r w:rsidRPr="009F4ED6">
        <w:rPr>
          <w:rFonts w:ascii="Garamond" w:hAnsi="Garamond"/>
          <w:sz w:val="28"/>
          <w:szCs w:val="28"/>
        </w:rPr>
        <w:t>_____________________________________________________________</w:t>
      </w:r>
      <w:r w:rsidR="009F4ED6">
        <w:rPr>
          <w:rFonts w:ascii="Garamond" w:hAnsi="Garamond"/>
          <w:sz w:val="28"/>
          <w:szCs w:val="28"/>
        </w:rPr>
        <w:t>___</w:t>
      </w:r>
    </w:p>
    <w:p w:rsidR="0047047A" w:rsidRPr="009F4ED6" w:rsidRDefault="0047047A" w:rsidP="0047047A">
      <w:pPr>
        <w:ind w:left="41"/>
        <w:rPr>
          <w:color w:val="000000"/>
          <w:sz w:val="28"/>
          <w:szCs w:val="28"/>
          <w:shd w:val="clear" w:color="auto" w:fill="FFFFFF"/>
        </w:rPr>
      </w:pPr>
      <w:r w:rsidRPr="009F4ED6">
        <w:rPr>
          <w:color w:val="000000"/>
          <w:sz w:val="28"/>
          <w:szCs w:val="28"/>
          <w:shd w:val="clear" w:color="auto" w:fill="FFFFFF"/>
        </w:rPr>
        <w:t xml:space="preserve">Experiment: </w:t>
      </w:r>
    </w:p>
    <w:p w:rsidR="0047047A" w:rsidRPr="009F4ED6" w:rsidRDefault="0047047A" w:rsidP="0047047A">
      <w:pPr>
        <w:pStyle w:val="ListParagraph"/>
        <w:numPr>
          <w:ilvl w:val="0"/>
          <w:numId w:val="5"/>
        </w:numPr>
        <w:rPr>
          <w:rFonts w:ascii="Garamond" w:hAnsi="Garamond"/>
          <w:sz w:val="28"/>
          <w:szCs w:val="28"/>
        </w:rPr>
      </w:pPr>
      <w:r w:rsidRPr="009F4ED6">
        <w:rPr>
          <w:rFonts w:ascii="Garamond" w:hAnsi="Garamond"/>
          <w:color w:val="000000"/>
          <w:sz w:val="28"/>
          <w:szCs w:val="28"/>
          <w:shd w:val="clear" w:color="auto" w:fill="FFFFFF"/>
        </w:rPr>
        <w:t>With a partner, prove or disprove your hypothesis.</w:t>
      </w:r>
    </w:p>
    <w:p w:rsidR="0047047A" w:rsidRPr="009F4ED6" w:rsidRDefault="00D55DB6" w:rsidP="0047047A">
      <w:pPr>
        <w:pStyle w:val="ListParagraph"/>
        <w:numPr>
          <w:ilvl w:val="0"/>
          <w:numId w:val="5"/>
        </w:numPr>
        <w:rPr>
          <w:rFonts w:ascii="Garamond" w:hAnsi="Garamond"/>
          <w:sz w:val="28"/>
          <w:szCs w:val="28"/>
        </w:rPr>
      </w:pPr>
      <w:r w:rsidRPr="009F4ED6">
        <w:rPr>
          <w:rFonts w:ascii="Garamond" w:hAnsi="Garamond"/>
          <w:color w:val="000000"/>
          <w:sz w:val="28"/>
          <w:szCs w:val="28"/>
          <w:shd w:val="clear" w:color="auto" w:fill="FFFFFF"/>
        </w:rPr>
        <w:t>Use</w:t>
      </w:r>
      <w:r w:rsidR="0047047A" w:rsidRPr="009F4ED6">
        <w:rPr>
          <w:rFonts w:ascii="Garamond" w:hAnsi="Garamond"/>
          <w:color w:val="000000"/>
          <w:sz w:val="28"/>
          <w:szCs w:val="28"/>
          <w:shd w:val="clear" w:color="auto" w:fill="FFFFFF"/>
        </w:rPr>
        <w:t xml:space="preserve"> both standard &amp; metric measure.</w:t>
      </w:r>
    </w:p>
    <w:p w:rsidR="0047047A" w:rsidRPr="0072154F" w:rsidRDefault="00207D85" w:rsidP="0047047A">
      <w:pPr>
        <w:pStyle w:val="ListParagraph"/>
        <w:numPr>
          <w:ilvl w:val="0"/>
          <w:numId w:val="5"/>
        </w:numPr>
        <w:rPr>
          <w:rFonts w:ascii="Garamond" w:hAnsi="Garamond"/>
          <w:sz w:val="28"/>
          <w:szCs w:val="28"/>
        </w:rPr>
      </w:pPr>
      <w:r w:rsidRPr="009F4ED6">
        <w:rPr>
          <w:rFonts w:ascii="Garamond" w:hAnsi="Garamond"/>
          <w:color w:val="000000"/>
          <w:sz w:val="28"/>
          <w:szCs w:val="28"/>
          <w:shd w:val="clear" w:color="auto" w:fill="FFFFFF"/>
        </w:rPr>
        <w:t>Record your data.</w:t>
      </w:r>
    </w:p>
    <w:p w:rsidR="0072154F" w:rsidRPr="0072154F" w:rsidRDefault="0072154F" w:rsidP="0072154F">
      <w:pPr>
        <w:pStyle w:val="ListParagraph"/>
        <w:numPr>
          <w:ilvl w:val="0"/>
          <w:numId w:val="5"/>
        </w:numPr>
        <w:spacing w:line="360" w:lineRule="auto"/>
        <w:rPr>
          <w:rFonts w:ascii="Garamond" w:hAnsi="Garamond"/>
          <w:sz w:val="28"/>
          <w:szCs w:val="28"/>
        </w:rPr>
      </w:pPr>
      <w:r w:rsidRPr="009F4ED6">
        <w:rPr>
          <w:rFonts w:ascii="Garamond" w:hAnsi="Garamond"/>
          <w:color w:val="000000"/>
          <w:sz w:val="28"/>
          <w:szCs w:val="28"/>
          <w:shd w:val="clear" w:color="auto" w:fill="FFFFFF"/>
        </w:rPr>
        <w:t>Add your data to the class data base.</w:t>
      </w:r>
    </w:p>
    <w:p w:rsidR="0072154F" w:rsidRDefault="0072154F" w:rsidP="0072154F">
      <w:pPr>
        <w:pStyle w:val="ListParagraph"/>
        <w:numPr>
          <w:ilvl w:val="1"/>
          <w:numId w:val="5"/>
        </w:numPr>
        <w:spacing w:line="360" w:lineRule="auto"/>
        <w:rPr>
          <w:rFonts w:ascii="Garamond" w:hAnsi="Garamond"/>
          <w:sz w:val="28"/>
          <w:szCs w:val="28"/>
        </w:rPr>
      </w:pPr>
      <w:r w:rsidRPr="0072154F">
        <w:rPr>
          <w:rFonts w:ascii="Garamond" w:hAnsi="Garamond"/>
          <w:color w:val="000000"/>
          <w:sz w:val="28"/>
          <w:szCs w:val="28"/>
          <w:shd w:val="clear" w:color="auto" w:fill="FFFFFF"/>
        </w:rPr>
        <w:t xml:space="preserve">If the </w:t>
      </w:r>
      <w:r w:rsidRPr="0072154F">
        <w:rPr>
          <w:rFonts w:ascii="Garamond" w:hAnsi="Garamond"/>
          <w:sz w:val="28"/>
          <w:szCs w:val="28"/>
        </w:rPr>
        <w:t xml:space="preserve">length of a your outspread arms is equal to your height, then you are a square.  </w:t>
      </w:r>
    </w:p>
    <w:p w:rsidR="0072154F" w:rsidRDefault="0072154F" w:rsidP="0072154F">
      <w:pPr>
        <w:pStyle w:val="ListParagraph"/>
        <w:numPr>
          <w:ilvl w:val="1"/>
          <w:numId w:val="5"/>
        </w:numPr>
        <w:spacing w:line="360" w:lineRule="auto"/>
        <w:rPr>
          <w:rFonts w:ascii="Garamond" w:hAnsi="Garamond"/>
          <w:sz w:val="28"/>
          <w:szCs w:val="28"/>
        </w:rPr>
      </w:pPr>
      <w:r w:rsidRPr="0072154F">
        <w:rPr>
          <w:rFonts w:ascii="Garamond" w:hAnsi="Garamond"/>
          <w:sz w:val="28"/>
          <w:szCs w:val="28"/>
        </w:rPr>
        <w:t xml:space="preserve">If your arms are longer than your height then you are a wide rectangle.  </w:t>
      </w:r>
    </w:p>
    <w:p w:rsidR="0072154F" w:rsidRPr="0072154F" w:rsidRDefault="0072154F" w:rsidP="0072154F">
      <w:pPr>
        <w:pStyle w:val="ListParagraph"/>
        <w:numPr>
          <w:ilvl w:val="1"/>
          <w:numId w:val="5"/>
        </w:numPr>
        <w:spacing w:line="360" w:lineRule="auto"/>
        <w:rPr>
          <w:rFonts w:ascii="Garamond" w:hAnsi="Garamond"/>
          <w:sz w:val="28"/>
          <w:szCs w:val="28"/>
        </w:rPr>
      </w:pPr>
      <w:r w:rsidRPr="0072154F">
        <w:rPr>
          <w:rFonts w:ascii="Garamond" w:hAnsi="Garamond"/>
          <w:sz w:val="28"/>
          <w:szCs w:val="28"/>
        </w:rPr>
        <w:t>If your height is longer than your arms, you are a tall rectangle.</w:t>
      </w:r>
    </w:p>
    <w:p w:rsidR="00E83974" w:rsidRDefault="00E83974" w:rsidP="00D55DB6">
      <w:pPr>
        <w:pStyle w:val="ListParagraph"/>
        <w:spacing w:line="360" w:lineRule="auto"/>
        <w:ind w:left="0"/>
        <w:rPr>
          <w:color w:val="000000"/>
          <w:sz w:val="28"/>
          <w:szCs w:val="28"/>
          <w:shd w:val="clear" w:color="auto" w:fill="FFFFFF"/>
        </w:rPr>
      </w:pPr>
    </w:p>
    <w:p w:rsidR="00D55DB6" w:rsidRPr="009F4ED6" w:rsidRDefault="00D55DB6" w:rsidP="00D55DB6">
      <w:pPr>
        <w:pStyle w:val="ListParagraph"/>
        <w:spacing w:line="360" w:lineRule="auto"/>
        <w:ind w:left="0"/>
        <w:rPr>
          <w:rFonts w:ascii="Garamond" w:hAnsi="Garamond"/>
          <w:sz w:val="28"/>
          <w:szCs w:val="28"/>
        </w:rPr>
      </w:pPr>
      <w:r w:rsidRPr="009F4ED6">
        <w:rPr>
          <w:color w:val="000000"/>
          <w:sz w:val="28"/>
          <w:szCs w:val="28"/>
          <w:shd w:val="clear" w:color="auto" w:fill="FFFFFF"/>
        </w:rPr>
        <w:t xml:space="preserve">Analysis:   </w:t>
      </w:r>
      <w:r w:rsidR="00207D85" w:rsidRPr="009F4ED6">
        <w:rPr>
          <w:rFonts w:ascii="Garamond" w:hAnsi="Garamond"/>
          <w:sz w:val="28"/>
          <w:szCs w:val="28"/>
        </w:rPr>
        <w:t>Create a graph of the class data.</w:t>
      </w:r>
      <w:r w:rsidR="001222C3">
        <w:rPr>
          <w:rFonts w:ascii="Garamond" w:hAnsi="Garamond"/>
          <w:sz w:val="28"/>
          <w:szCs w:val="28"/>
        </w:rPr>
        <w:t xml:space="preserve"> (Helpful hint: y axis = height  &amp; x axis = arm span)</w:t>
      </w:r>
    </w:p>
    <w:p w:rsidR="0072154F" w:rsidRPr="0072154F" w:rsidRDefault="00D55DB6" w:rsidP="004F5ED4">
      <w:pPr>
        <w:pStyle w:val="ListParagraph"/>
        <w:spacing w:line="360" w:lineRule="auto"/>
        <w:ind w:left="0"/>
        <w:rPr>
          <w:rFonts w:ascii="Garamond" w:hAnsi="Garamond"/>
          <w:color w:val="000000"/>
          <w:sz w:val="28"/>
          <w:szCs w:val="28"/>
          <w:shd w:val="clear" w:color="auto" w:fill="FFFFFF"/>
        </w:rPr>
      </w:pPr>
      <w:r w:rsidRPr="009F4ED6">
        <w:rPr>
          <w:color w:val="000000"/>
          <w:sz w:val="28"/>
          <w:szCs w:val="28"/>
          <w:shd w:val="clear" w:color="auto" w:fill="FFFFFF"/>
        </w:rPr>
        <w:lastRenderedPageBreak/>
        <w:t xml:space="preserve">Conclusion:  </w:t>
      </w:r>
      <w:r w:rsidRPr="009F4ED6">
        <w:rPr>
          <w:rFonts w:ascii="Garamond" w:hAnsi="Garamond"/>
          <w:color w:val="000000"/>
          <w:sz w:val="28"/>
          <w:szCs w:val="28"/>
          <w:shd w:val="clear" w:color="auto" w:fill="FFFFFF"/>
        </w:rPr>
        <w:t>In complete sentences, answer the questions posed in the PROBLEM.</w:t>
      </w:r>
    </w:p>
    <w:p w:rsidR="0072154F" w:rsidRDefault="0072154F" w:rsidP="004F5ED4">
      <w:pPr>
        <w:pStyle w:val="ListParagraph"/>
        <w:spacing w:line="360" w:lineRule="auto"/>
        <w:ind w:left="0"/>
        <w:rPr>
          <w:color w:val="000000"/>
          <w:sz w:val="28"/>
          <w:szCs w:val="28"/>
          <w:shd w:val="clear" w:color="auto" w:fill="FFFFFF"/>
        </w:rPr>
      </w:pPr>
      <w:r>
        <w:rPr>
          <w:color w:val="000000"/>
          <w:sz w:val="28"/>
          <w:szCs w:val="28"/>
          <w:shd w:val="clear" w:color="auto" w:fill="FFFFFF"/>
        </w:rPr>
        <w:t>Share/Compare:</w:t>
      </w:r>
    </w:p>
    <w:p w:rsidR="004F5ED4" w:rsidRDefault="004F5ED4" w:rsidP="004F5ED4">
      <w:pPr>
        <w:pStyle w:val="ListParagraph"/>
        <w:spacing w:line="360" w:lineRule="auto"/>
        <w:ind w:left="0"/>
        <w:rPr>
          <w:rFonts w:ascii="Garamond" w:hAnsi="Garamond"/>
          <w:color w:val="000000"/>
          <w:sz w:val="28"/>
          <w:szCs w:val="28"/>
          <w:shd w:val="clear" w:color="auto" w:fill="FFFFFF"/>
        </w:rPr>
      </w:pPr>
      <w:r w:rsidRPr="004F5ED4">
        <w:rPr>
          <w:rFonts w:cstheme="minorHAnsi"/>
          <w:color w:val="000000"/>
          <w:sz w:val="28"/>
          <w:szCs w:val="28"/>
          <w:shd w:val="clear" w:color="auto" w:fill="FFFFFF"/>
        </w:rPr>
        <w:t>EXTRA:</w:t>
      </w:r>
      <w:r>
        <w:rPr>
          <w:rFonts w:ascii="Garamond" w:hAnsi="Garamond"/>
          <w:color w:val="000000"/>
          <w:sz w:val="28"/>
          <w:szCs w:val="28"/>
          <w:shd w:val="clear" w:color="auto" w:fill="FFFFFF"/>
        </w:rPr>
        <w:t xml:space="preserve">  Test out some of the other calculations posed by </w:t>
      </w:r>
      <w:r w:rsidRPr="009F4ED6">
        <w:rPr>
          <w:rFonts w:ascii="Garamond" w:hAnsi="Garamond"/>
          <w:color w:val="000000"/>
          <w:sz w:val="28"/>
          <w:szCs w:val="28"/>
          <w:shd w:val="clear" w:color="auto" w:fill="FFFFFF"/>
        </w:rPr>
        <w:t>Vitruvius &amp; DaVinci</w:t>
      </w:r>
    </w:p>
    <w:p w:rsidR="00B81CAC" w:rsidRPr="009C5B3F" w:rsidRDefault="00B81CAC" w:rsidP="00B81CAC">
      <w:pPr>
        <w:jc w:val="center"/>
        <w:rPr>
          <w:color w:val="000000"/>
          <w:sz w:val="28"/>
          <w:szCs w:val="28"/>
          <w:shd w:val="clear" w:color="auto" w:fill="FFFFFF"/>
        </w:rPr>
      </w:pPr>
      <w:r w:rsidRPr="009F4ED6">
        <w:rPr>
          <w:color w:val="000000"/>
          <w:sz w:val="28"/>
          <w:szCs w:val="28"/>
          <w:shd w:val="clear" w:color="auto" w:fill="FFFFFF"/>
        </w:rPr>
        <w:t>Leonardo DaVinci's Vitruvian Man</w:t>
      </w:r>
      <w:r>
        <w:rPr>
          <w:color w:val="000000"/>
          <w:sz w:val="28"/>
          <w:szCs w:val="28"/>
          <w:shd w:val="clear" w:color="auto" w:fill="FFFFFF"/>
        </w:rPr>
        <w:t xml:space="preserve"> Class Data</w:t>
      </w:r>
    </w:p>
    <w:tbl>
      <w:tblPr>
        <w:tblStyle w:val="LightGrid-Accent4"/>
        <w:tblW w:w="0" w:type="auto"/>
        <w:tblLook w:val="04A0"/>
      </w:tblPr>
      <w:tblGrid>
        <w:gridCol w:w="3738"/>
        <w:gridCol w:w="2426"/>
        <w:gridCol w:w="2426"/>
        <w:gridCol w:w="2426"/>
      </w:tblGrid>
      <w:tr w:rsidR="00B81CAC" w:rsidTr="003056B0">
        <w:trPr>
          <w:cnfStyle w:val="100000000000"/>
        </w:trPr>
        <w:tc>
          <w:tcPr>
            <w:cnfStyle w:val="001000000000"/>
            <w:tcW w:w="3738" w:type="dxa"/>
            <w:vAlign w:val="center"/>
          </w:tcPr>
          <w:p w:rsidR="00B81CAC" w:rsidRDefault="00B81CAC" w:rsidP="003056B0">
            <w:pPr>
              <w:jc w:val="center"/>
              <w:rPr>
                <w:rFonts w:ascii="Garamond" w:hAnsi="Garamond"/>
                <w:sz w:val="28"/>
                <w:szCs w:val="28"/>
              </w:rPr>
            </w:pPr>
            <w:r>
              <w:rPr>
                <w:rFonts w:ascii="Garamond" w:hAnsi="Garamond"/>
                <w:sz w:val="28"/>
                <w:szCs w:val="28"/>
              </w:rPr>
              <w:t>NAME</w:t>
            </w:r>
          </w:p>
        </w:tc>
        <w:tc>
          <w:tcPr>
            <w:tcW w:w="2426" w:type="dxa"/>
            <w:vAlign w:val="center"/>
          </w:tcPr>
          <w:p w:rsidR="00B81CAC" w:rsidRDefault="00B81CAC" w:rsidP="003056B0">
            <w:pPr>
              <w:jc w:val="center"/>
              <w:cnfStyle w:val="100000000000"/>
              <w:rPr>
                <w:rFonts w:ascii="Garamond" w:hAnsi="Garamond"/>
                <w:sz w:val="28"/>
                <w:szCs w:val="28"/>
              </w:rPr>
            </w:pPr>
            <w:r>
              <w:rPr>
                <w:rFonts w:ascii="Garamond" w:hAnsi="Garamond"/>
                <w:sz w:val="28"/>
                <w:szCs w:val="28"/>
              </w:rPr>
              <w:t>SQUARE</w:t>
            </w:r>
          </w:p>
        </w:tc>
        <w:tc>
          <w:tcPr>
            <w:tcW w:w="2426" w:type="dxa"/>
            <w:vAlign w:val="center"/>
          </w:tcPr>
          <w:p w:rsidR="00B81CAC" w:rsidRDefault="00B81CAC" w:rsidP="003056B0">
            <w:pPr>
              <w:jc w:val="center"/>
              <w:cnfStyle w:val="100000000000"/>
              <w:rPr>
                <w:rFonts w:ascii="Garamond" w:hAnsi="Garamond"/>
                <w:sz w:val="28"/>
                <w:szCs w:val="28"/>
              </w:rPr>
            </w:pPr>
            <w:r>
              <w:rPr>
                <w:rFonts w:ascii="Garamond" w:hAnsi="Garamond"/>
                <w:sz w:val="28"/>
                <w:szCs w:val="28"/>
              </w:rPr>
              <w:t>TALL RECTANGLE</w:t>
            </w:r>
          </w:p>
        </w:tc>
        <w:tc>
          <w:tcPr>
            <w:tcW w:w="2426" w:type="dxa"/>
            <w:vAlign w:val="center"/>
          </w:tcPr>
          <w:p w:rsidR="00B81CAC" w:rsidRDefault="00B81CAC" w:rsidP="003056B0">
            <w:pPr>
              <w:jc w:val="center"/>
              <w:cnfStyle w:val="100000000000"/>
              <w:rPr>
                <w:rFonts w:ascii="Garamond" w:hAnsi="Garamond"/>
                <w:sz w:val="28"/>
                <w:szCs w:val="28"/>
              </w:rPr>
            </w:pPr>
            <w:r>
              <w:rPr>
                <w:rFonts w:ascii="Garamond" w:hAnsi="Garamond"/>
                <w:sz w:val="28"/>
                <w:szCs w:val="28"/>
              </w:rPr>
              <w:t>WIDE RECTANGLE</w:t>
            </w: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r w:rsidR="00B81CAC" w:rsidTr="003056B0">
        <w:trPr>
          <w:cnfStyle w:val="000000010000"/>
        </w:trPr>
        <w:tc>
          <w:tcPr>
            <w:cnfStyle w:val="001000000000"/>
            <w:tcW w:w="3738" w:type="dxa"/>
            <w:vAlign w:val="center"/>
          </w:tcPr>
          <w:p w:rsidR="00B81CAC" w:rsidRDefault="00B81CAC" w:rsidP="003056B0">
            <w:pPr>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c>
          <w:tcPr>
            <w:tcW w:w="2426" w:type="dxa"/>
          </w:tcPr>
          <w:p w:rsidR="00B81CAC" w:rsidRDefault="00B81CAC" w:rsidP="003056B0">
            <w:pPr>
              <w:jc w:val="center"/>
              <w:cnfStyle w:val="000000010000"/>
              <w:rPr>
                <w:rFonts w:ascii="Garamond" w:hAnsi="Garamond"/>
                <w:sz w:val="28"/>
                <w:szCs w:val="28"/>
              </w:rPr>
            </w:pPr>
          </w:p>
        </w:tc>
      </w:tr>
      <w:tr w:rsidR="00B81CAC" w:rsidTr="003056B0">
        <w:trPr>
          <w:cnfStyle w:val="000000100000"/>
        </w:trPr>
        <w:tc>
          <w:tcPr>
            <w:cnfStyle w:val="001000000000"/>
            <w:tcW w:w="3738" w:type="dxa"/>
            <w:vAlign w:val="center"/>
          </w:tcPr>
          <w:p w:rsidR="00B81CAC" w:rsidRDefault="00B81CAC" w:rsidP="003056B0">
            <w:pPr>
              <w:jc w:val="center"/>
              <w:rPr>
                <w:rFonts w:ascii="Garamond" w:hAnsi="Garamond"/>
                <w:sz w:val="28"/>
                <w:szCs w:val="28"/>
              </w:rPr>
            </w:pPr>
            <w:r>
              <w:rPr>
                <w:rFonts w:ascii="Garamond" w:hAnsi="Garamond"/>
                <w:sz w:val="28"/>
                <w:szCs w:val="28"/>
              </w:rPr>
              <w:t>Class Totals</w:t>
            </w: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c>
          <w:tcPr>
            <w:tcW w:w="2426" w:type="dxa"/>
          </w:tcPr>
          <w:p w:rsidR="00B81CAC" w:rsidRDefault="00B81CAC" w:rsidP="003056B0">
            <w:pPr>
              <w:jc w:val="center"/>
              <w:cnfStyle w:val="000000100000"/>
              <w:rPr>
                <w:rFonts w:ascii="Garamond" w:hAnsi="Garamond"/>
                <w:sz w:val="28"/>
                <w:szCs w:val="28"/>
              </w:rPr>
            </w:pPr>
          </w:p>
        </w:tc>
      </w:tr>
    </w:tbl>
    <w:p w:rsidR="00B81CAC" w:rsidRPr="004F5ED4" w:rsidRDefault="00B81CAC" w:rsidP="004F5ED4">
      <w:pPr>
        <w:pStyle w:val="ListParagraph"/>
        <w:spacing w:line="360" w:lineRule="auto"/>
        <w:ind w:left="0"/>
        <w:rPr>
          <w:rFonts w:ascii="Garamond" w:hAnsi="Garamond"/>
          <w:color w:val="000000"/>
          <w:sz w:val="28"/>
          <w:szCs w:val="28"/>
          <w:shd w:val="clear" w:color="auto" w:fill="FFFFFF"/>
        </w:rPr>
      </w:pPr>
    </w:p>
    <w:sectPr w:rsidR="00B81CAC" w:rsidRPr="004F5ED4" w:rsidSect="002E2A7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EB" w:rsidRDefault="00CC19EB" w:rsidP="008B19BF">
      <w:pPr>
        <w:spacing w:after="0" w:line="240" w:lineRule="auto"/>
      </w:pPr>
      <w:r>
        <w:separator/>
      </w:r>
    </w:p>
  </w:endnote>
  <w:endnote w:type="continuationSeparator" w:id="0">
    <w:p w:rsidR="00CC19EB" w:rsidRDefault="00CC19EB" w:rsidP="008B1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78" w:rsidRPr="00070CA3" w:rsidRDefault="00903F38" w:rsidP="002E2A78">
    <w:pPr>
      <w:pStyle w:val="Footer"/>
      <w:jc w:val="right"/>
      <w:rPr>
        <w:color w:val="000000" w:themeColor="text1"/>
      </w:rPr>
    </w:pPr>
    <w:r>
      <w:rPr>
        <w:rFonts w:cstheme="minorHAnsi"/>
      </w:rPr>
      <w:t>©</w:t>
    </w:r>
    <w:r w:rsidR="00070CA3">
      <w:rPr>
        <w:rFonts w:cstheme="minorHAnsi"/>
      </w:rPr>
      <w:t xml:space="preserve"> </w:t>
    </w:r>
    <w:hyperlink r:id="rId1" w:history="1">
      <w:r w:rsidR="00070CA3" w:rsidRPr="00070CA3">
        <w:rPr>
          <w:rStyle w:val="Hyperlink"/>
          <w:color w:val="000000" w:themeColor="text1"/>
        </w:rPr>
        <w:t>http://schooltoolbox.weebly.com/</w:t>
      </w:r>
    </w:hyperlink>
    <w:r w:rsidR="002E2A78" w:rsidRPr="00070CA3">
      <w:rPr>
        <w:noProof/>
        <w:color w:val="000000" w:themeColor="text1"/>
      </w:rPr>
      <w:drawing>
        <wp:inline distT="0" distB="0" distL="0" distR="0">
          <wp:extent cx="503089" cy="457200"/>
          <wp:effectExtent l="19050" t="0" r="0" b="0"/>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2"/>
                  <a:stretch>
                    <a:fillRect/>
                  </a:stretch>
                </pic:blipFill>
                <pic:spPr>
                  <a:xfrm>
                    <a:off x="0" y="0"/>
                    <a:ext cx="503089" cy="457200"/>
                  </a:xfrm>
                  <a:prstGeom prst="rect">
                    <a:avLst/>
                  </a:prstGeom>
                </pic:spPr>
              </pic:pic>
            </a:graphicData>
          </a:graphic>
        </wp:inline>
      </w:drawing>
    </w:r>
  </w:p>
  <w:p w:rsidR="008B19BF" w:rsidRDefault="008B19BF" w:rsidP="008B19BF">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EB" w:rsidRDefault="00CC19EB" w:rsidP="008B19BF">
      <w:pPr>
        <w:spacing w:after="0" w:line="240" w:lineRule="auto"/>
      </w:pPr>
      <w:r>
        <w:separator/>
      </w:r>
    </w:p>
  </w:footnote>
  <w:footnote w:type="continuationSeparator" w:id="0">
    <w:p w:rsidR="00CC19EB" w:rsidRDefault="00CC19EB" w:rsidP="008B1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37" w:rsidRDefault="00F84037" w:rsidP="00F84037">
    <w:pPr>
      <w:pStyle w:val="Header"/>
      <w:jc w:val="right"/>
    </w:pPr>
  </w:p>
  <w:p w:rsidR="00F84037" w:rsidRDefault="00F840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749A"/>
    <w:multiLevelType w:val="hybridMultilevel"/>
    <w:tmpl w:val="F86E415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558472BC"/>
    <w:multiLevelType w:val="hybridMultilevel"/>
    <w:tmpl w:val="FA0EAD06"/>
    <w:lvl w:ilvl="0" w:tplc="04090011">
      <w:start w:val="1"/>
      <w:numFmt w:val="decimal"/>
      <w:lvlText w:val="%1)"/>
      <w:lvlJc w:val="left"/>
      <w:pPr>
        <w:ind w:left="761" w:hanging="360"/>
      </w:pPr>
    </w:lvl>
    <w:lvl w:ilvl="1" w:tplc="0409000B">
      <w:start w:val="1"/>
      <w:numFmt w:val="bullet"/>
      <w:lvlText w:val=""/>
      <w:lvlJc w:val="left"/>
      <w:pPr>
        <w:ind w:left="1481" w:hanging="360"/>
      </w:pPr>
      <w:rPr>
        <w:rFonts w:ascii="Wingdings" w:hAnsi="Wingdings" w:hint="default"/>
      </w:r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
    <w:nsid w:val="6079585D"/>
    <w:multiLevelType w:val="hybridMultilevel"/>
    <w:tmpl w:val="5680C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B678E"/>
    <w:multiLevelType w:val="hybridMultilevel"/>
    <w:tmpl w:val="E6B0B59C"/>
    <w:lvl w:ilvl="0" w:tplc="04090011">
      <w:start w:val="1"/>
      <w:numFmt w:val="decimal"/>
      <w:lvlText w:val="%1)"/>
      <w:lvlJc w:val="left"/>
      <w:pPr>
        <w:ind w:left="761" w:hanging="360"/>
      </w:pPr>
      <w:rPr>
        <w:rFont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6A837466"/>
    <w:multiLevelType w:val="hybridMultilevel"/>
    <w:tmpl w:val="5BDA0E28"/>
    <w:lvl w:ilvl="0" w:tplc="524237AC">
      <w:start w:val="1"/>
      <w:numFmt w:val="decimal"/>
      <w:lvlText w:val="%1)"/>
      <w:lvlJc w:val="left"/>
      <w:pPr>
        <w:ind w:left="761" w:hanging="360"/>
      </w:pPr>
      <w:rPr>
        <w:rFont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6EDC2DE8"/>
    <w:multiLevelType w:val="hybridMultilevel"/>
    <w:tmpl w:val="B6B4CA44"/>
    <w:lvl w:ilvl="0" w:tplc="04090011">
      <w:start w:val="1"/>
      <w:numFmt w:val="decimal"/>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8B19BF"/>
    <w:rsid w:val="00070CA3"/>
    <w:rsid w:val="001222C3"/>
    <w:rsid w:val="00134C7D"/>
    <w:rsid w:val="001F0AB4"/>
    <w:rsid w:val="00207D85"/>
    <w:rsid w:val="002851C0"/>
    <w:rsid w:val="002E2A78"/>
    <w:rsid w:val="003561B2"/>
    <w:rsid w:val="00397C13"/>
    <w:rsid w:val="00407900"/>
    <w:rsid w:val="004522AD"/>
    <w:rsid w:val="0047047A"/>
    <w:rsid w:val="004F5ED4"/>
    <w:rsid w:val="005F679C"/>
    <w:rsid w:val="00654649"/>
    <w:rsid w:val="00662846"/>
    <w:rsid w:val="0072154F"/>
    <w:rsid w:val="0081502D"/>
    <w:rsid w:val="008B19BF"/>
    <w:rsid w:val="00903F38"/>
    <w:rsid w:val="00915956"/>
    <w:rsid w:val="00930A90"/>
    <w:rsid w:val="009F4ED6"/>
    <w:rsid w:val="00A438F3"/>
    <w:rsid w:val="00AB3AE0"/>
    <w:rsid w:val="00AF025C"/>
    <w:rsid w:val="00B071E8"/>
    <w:rsid w:val="00B81CAC"/>
    <w:rsid w:val="00BC4725"/>
    <w:rsid w:val="00C94527"/>
    <w:rsid w:val="00CC19EB"/>
    <w:rsid w:val="00D55DB6"/>
    <w:rsid w:val="00E83974"/>
    <w:rsid w:val="00E850DF"/>
    <w:rsid w:val="00F264DC"/>
    <w:rsid w:val="00F84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BF"/>
  </w:style>
  <w:style w:type="paragraph" w:styleId="Footer">
    <w:name w:val="footer"/>
    <w:basedOn w:val="Normal"/>
    <w:link w:val="FooterChar"/>
    <w:uiPriority w:val="99"/>
    <w:unhideWhenUsed/>
    <w:rsid w:val="008B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BF"/>
  </w:style>
  <w:style w:type="character" w:styleId="Hyperlink">
    <w:name w:val="Hyperlink"/>
    <w:basedOn w:val="DefaultParagraphFont"/>
    <w:uiPriority w:val="99"/>
    <w:semiHidden/>
    <w:unhideWhenUsed/>
    <w:rsid w:val="00070CA3"/>
    <w:rPr>
      <w:color w:val="0000FF"/>
      <w:u w:val="single"/>
    </w:rPr>
  </w:style>
  <w:style w:type="paragraph" w:styleId="ListParagraph">
    <w:name w:val="List Paragraph"/>
    <w:basedOn w:val="Normal"/>
    <w:uiPriority w:val="34"/>
    <w:qFormat/>
    <w:rsid w:val="00662846"/>
    <w:pPr>
      <w:ind w:left="720"/>
      <w:contextualSpacing/>
    </w:pPr>
  </w:style>
  <w:style w:type="table" w:styleId="TableGrid">
    <w:name w:val="Table Grid"/>
    <w:basedOn w:val="TableNormal"/>
    <w:uiPriority w:val="59"/>
    <w:rsid w:val="00A43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54F"/>
    <w:rPr>
      <w:rFonts w:ascii="Tahoma" w:hAnsi="Tahoma" w:cs="Tahoma"/>
      <w:sz w:val="16"/>
      <w:szCs w:val="16"/>
    </w:rPr>
  </w:style>
  <w:style w:type="table" w:styleId="LightGrid-Accent4">
    <w:name w:val="Light Grid Accent 4"/>
    <w:basedOn w:val="TableNormal"/>
    <w:uiPriority w:val="62"/>
    <w:rsid w:val="00B81CA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chooltoolbox.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CJGJ</dc:creator>
  <cp:lastModifiedBy>CJGJ</cp:lastModifiedBy>
  <cp:revision>12</cp:revision>
  <dcterms:created xsi:type="dcterms:W3CDTF">2012-09-01T23:55:00Z</dcterms:created>
  <dcterms:modified xsi:type="dcterms:W3CDTF">2012-09-18T19:37:00Z</dcterms:modified>
</cp:coreProperties>
</file>